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4D18" w14:textId="3ACE2663" w:rsidR="00FE7FA1" w:rsidRPr="008164F7" w:rsidRDefault="008164F7" w:rsidP="008164F7">
      <w:pPr>
        <w:pStyle w:val="Header"/>
        <w:jc w:val="center"/>
        <w:rPr>
          <w:rFonts w:ascii="Dubai Medium" w:hAnsi="Dubai Medium" w:cs="Dubai Medium"/>
          <w:color w:val="385623" w:themeColor="accent6" w:themeShade="80"/>
          <w:sz w:val="56"/>
          <w:szCs w:val="56"/>
        </w:rPr>
      </w:pPr>
      <w:r>
        <w:rPr>
          <w:rFonts w:ascii="Dubai Medium" w:hAnsi="Dubai Medium" w:cs="Dubai Medium"/>
          <w:noProof/>
          <w:color w:val="70AD47" w:themeColor="accent6"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6DAAB0ED" wp14:editId="485263D1">
            <wp:simplePos x="0" y="0"/>
            <wp:positionH relativeFrom="margin">
              <wp:align>left</wp:align>
            </wp:positionH>
            <wp:positionV relativeFrom="paragraph">
              <wp:posOffset>-240544</wp:posOffset>
            </wp:positionV>
            <wp:extent cx="912953" cy="859250"/>
            <wp:effectExtent l="0" t="0" r="1905" b="0"/>
            <wp:wrapNone/>
            <wp:docPr id="1" name="Picture 1" descr="A green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een and gold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953" cy="85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ubai Medium" w:hAnsi="Dubai Medium" w:cs="Dubai Medium"/>
          <w:noProof/>
          <w:color w:val="70AD47" w:themeColor="accent6"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1BCC1C2C" wp14:editId="7000D840">
            <wp:simplePos x="0" y="0"/>
            <wp:positionH relativeFrom="margin">
              <wp:align>right</wp:align>
            </wp:positionH>
            <wp:positionV relativeFrom="paragraph">
              <wp:posOffset>-290098</wp:posOffset>
            </wp:positionV>
            <wp:extent cx="912471" cy="916545"/>
            <wp:effectExtent l="0" t="0" r="2540" b="0"/>
            <wp:wrapNone/>
            <wp:docPr id="2" name="Picture 2" descr="A baseball logo with a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aseball logo with a bal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71" cy="91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34C">
        <w:rPr>
          <w:rFonts w:ascii="Dubai Medium" w:hAnsi="Dubai Medium" w:cs="Dubai Medium"/>
          <w:color w:val="385623" w:themeColor="accent6" w:themeShade="80"/>
          <w:sz w:val="56"/>
          <w:szCs w:val="56"/>
        </w:rPr>
        <w:t xml:space="preserve">WINCHESTER </w:t>
      </w:r>
      <w:r w:rsidRPr="00A6134C">
        <w:rPr>
          <w:rFonts w:ascii="Dubai Medium" w:hAnsi="Dubai Medium" w:cs="Dubai Medium"/>
          <w:color w:val="B1AF4B"/>
          <w:sz w:val="56"/>
          <w:szCs w:val="56"/>
        </w:rPr>
        <w:t>ROYALS</w:t>
      </w:r>
    </w:p>
    <w:p w14:paraId="2B38DD6B" w14:textId="0E24CE42" w:rsidR="00FE7FA1" w:rsidRDefault="00FE7FA1" w:rsidP="00FE7FA1">
      <w:pPr>
        <w:pStyle w:val="Header"/>
        <w:jc w:val="center"/>
        <w:rPr>
          <w:rFonts w:ascii="Dubai Medium" w:hAnsi="Dubai Medium" w:cs="Dubai Medium"/>
          <w:color w:val="385623" w:themeColor="accent6" w:themeShade="80"/>
          <w:sz w:val="32"/>
          <w:szCs w:val="32"/>
        </w:rPr>
      </w:pPr>
    </w:p>
    <w:p w14:paraId="35098475" w14:textId="353AB3AA" w:rsidR="00FE7FA1" w:rsidRPr="008164F7" w:rsidRDefault="00FE7FA1" w:rsidP="00FE7FA1">
      <w:pPr>
        <w:pStyle w:val="Header"/>
        <w:jc w:val="center"/>
        <w:rPr>
          <w:rFonts w:ascii="Dubai Medium" w:hAnsi="Dubai Medium" w:cs="Dubai Medium"/>
          <w:color w:val="385623" w:themeColor="accent6" w:themeShade="80"/>
          <w:sz w:val="36"/>
          <w:szCs w:val="36"/>
        </w:rPr>
      </w:pPr>
      <w:r w:rsidRPr="008164F7">
        <w:rPr>
          <w:rFonts w:ascii="Dubai Medium" w:hAnsi="Dubai Medium" w:cs="Dubai Medium"/>
          <w:color w:val="385623" w:themeColor="accent6" w:themeShade="80"/>
          <w:sz w:val="36"/>
          <w:szCs w:val="36"/>
        </w:rPr>
        <w:t>Are you looking for an internship in the Sports Industry?</w:t>
      </w:r>
    </w:p>
    <w:p w14:paraId="150C0B84" w14:textId="3B2714A9" w:rsidR="00FE7FA1" w:rsidRPr="008164F7" w:rsidRDefault="00FE7FA1" w:rsidP="00FE7FA1">
      <w:pPr>
        <w:pStyle w:val="Header"/>
        <w:jc w:val="center"/>
        <w:rPr>
          <w:rFonts w:ascii="Dubai Medium" w:hAnsi="Dubai Medium" w:cs="Dubai Medium"/>
          <w:color w:val="385623" w:themeColor="accent6" w:themeShade="80"/>
          <w:sz w:val="36"/>
          <w:szCs w:val="36"/>
        </w:rPr>
      </w:pPr>
      <w:r w:rsidRPr="008164F7">
        <w:rPr>
          <w:rFonts w:ascii="Dubai Medium" w:hAnsi="Dubai Medium" w:cs="Dubai Medium"/>
          <w:color w:val="385623" w:themeColor="accent6" w:themeShade="80"/>
          <w:sz w:val="36"/>
          <w:szCs w:val="36"/>
        </w:rPr>
        <w:t>Are you a motivated, energetic, and driven individual?</w:t>
      </w:r>
    </w:p>
    <w:p w14:paraId="65505B81" w14:textId="01101F1D" w:rsidR="00FE7FA1" w:rsidRPr="008164F7" w:rsidRDefault="00FE7FA1" w:rsidP="00FE7FA1">
      <w:pPr>
        <w:pStyle w:val="Header"/>
        <w:jc w:val="center"/>
        <w:rPr>
          <w:rFonts w:ascii="Dubai Medium" w:hAnsi="Dubai Medium" w:cs="Dubai Medium"/>
          <w:color w:val="385623" w:themeColor="accent6" w:themeShade="80"/>
          <w:sz w:val="36"/>
          <w:szCs w:val="36"/>
        </w:rPr>
      </w:pPr>
      <w:r w:rsidRPr="008164F7">
        <w:rPr>
          <w:rFonts w:ascii="Dubai Medium" w:hAnsi="Dubai Medium" w:cs="Dubai Medium"/>
          <w:color w:val="385623" w:themeColor="accent6" w:themeShade="80"/>
          <w:sz w:val="36"/>
          <w:szCs w:val="36"/>
        </w:rPr>
        <w:t>Do you have a passion for baseball?</w:t>
      </w:r>
    </w:p>
    <w:p w14:paraId="628647AB" w14:textId="77777777" w:rsidR="00FE7FA1" w:rsidRDefault="00FE7FA1" w:rsidP="00FE7FA1">
      <w:pPr>
        <w:pStyle w:val="Header"/>
        <w:jc w:val="center"/>
        <w:rPr>
          <w:rFonts w:ascii="Dubai Medium" w:hAnsi="Dubai Medium" w:cs="Dubai Medium"/>
          <w:color w:val="385623" w:themeColor="accent6" w:themeShade="80"/>
          <w:sz w:val="32"/>
          <w:szCs w:val="32"/>
        </w:rPr>
      </w:pPr>
    </w:p>
    <w:p w14:paraId="25A445F3" w14:textId="3169E515" w:rsidR="00FE7FA1" w:rsidRPr="008164F7" w:rsidRDefault="00FE7FA1" w:rsidP="00FE7FA1">
      <w:pPr>
        <w:pStyle w:val="Header"/>
        <w:rPr>
          <w:rFonts w:ascii="Dubai Medium" w:hAnsi="Dubai Medium" w:cs="Dubai Medium"/>
          <w:color w:val="385623" w:themeColor="accent6" w:themeShade="80"/>
          <w:sz w:val="28"/>
          <w:szCs w:val="28"/>
        </w:rPr>
      </w:pPr>
      <w:r w:rsidRPr="008164F7">
        <w:rPr>
          <w:rFonts w:ascii="Dubai Medium" w:hAnsi="Dubai Medium" w:cs="Dubai Medium"/>
          <w:color w:val="385623" w:themeColor="accent6" w:themeShade="80"/>
          <w:sz w:val="28"/>
          <w:szCs w:val="28"/>
        </w:rPr>
        <w:t xml:space="preserve">If so, then the Winchester Royals of the Valley Baseball League could be a great opportunity for you.  We are a non-profit organization with a strong history of League Championships, multiple playoff berths, and numerous Major League Baseball draft picks.  From the beginning of June through the end of July, we compete in a 42-game schedule up and down the Shenandoah Valley.  </w:t>
      </w:r>
    </w:p>
    <w:p w14:paraId="46862F7E" w14:textId="24D8DEF3" w:rsidR="008164F7" w:rsidRPr="008164F7" w:rsidRDefault="008164F7" w:rsidP="00FE7FA1">
      <w:pPr>
        <w:pStyle w:val="Header"/>
        <w:rPr>
          <w:rFonts w:ascii="Dubai Medium" w:hAnsi="Dubai Medium" w:cs="Dubai Medium"/>
          <w:color w:val="385623" w:themeColor="accent6" w:themeShade="80"/>
          <w:sz w:val="28"/>
          <w:szCs w:val="28"/>
        </w:rPr>
      </w:pPr>
    </w:p>
    <w:p w14:paraId="2EEDD284" w14:textId="3FFE0ACF" w:rsidR="008164F7" w:rsidRPr="008164F7" w:rsidRDefault="008164F7" w:rsidP="00FE7FA1">
      <w:pPr>
        <w:pStyle w:val="Header"/>
        <w:rPr>
          <w:rFonts w:ascii="Dubai Medium" w:hAnsi="Dubai Medium" w:cs="Dubai Medium"/>
          <w:color w:val="385623" w:themeColor="accent6" w:themeShade="80"/>
          <w:sz w:val="28"/>
          <w:szCs w:val="28"/>
        </w:rPr>
      </w:pPr>
      <w:r w:rsidRPr="008164F7">
        <w:rPr>
          <w:rFonts w:ascii="Dubai Medium" w:hAnsi="Dubai Medium" w:cs="Dubai Medium"/>
          <w:color w:val="385623" w:themeColor="accent6" w:themeShade="80"/>
          <w:sz w:val="28"/>
          <w:szCs w:val="28"/>
        </w:rPr>
        <w:t>We are looking for interns that can assist us with our in-game entertainment, Social Media creations through graphics and video’s, pre- and post-game interviews, Play-by-Play, in-game music, and more.  While this is not a paid internship, we can assist you with college credits that are approved through your school.</w:t>
      </w:r>
    </w:p>
    <w:p w14:paraId="0FF17DE5" w14:textId="3E7773BD" w:rsidR="008164F7" w:rsidRPr="008164F7" w:rsidRDefault="008164F7" w:rsidP="00FE7FA1">
      <w:pPr>
        <w:pStyle w:val="Header"/>
        <w:rPr>
          <w:rFonts w:ascii="Dubai Medium" w:hAnsi="Dubai Medium" w:cs="Dubai Medium"/>
          <w:color w:val="385623" w:themeColor="accent6" w:themeShade="80"/>
          <w:sz w:val="28"/>
          <w:szCs w:val="28"/>
        </w:rPr>
      </w:pPr>
    </w:p>
    <w:p w14:paraId="079FE052" w14:textId="6C99EF85" w:rsidR="008164F7" w:rsidRPr="008164F7" w:rsidRDefault="008164F7" w:rsidP="008164F7">
      <w:pPr>
        <w:pStyle w:val="Header"/>
        <w:jc w:val="center"/>
        <w:rPr>
          <w:rFonts w:ascii="Dubai Medium" w:hAnsi="Dubai Medium" w:cs="Dubai Medium"/>
          <w:color w:val="385623" w:themeColor="accent6" w:themeShade="80"/>
          <w:sz w:val="28"/>
          <w:szCs w:val="28"/>
        </w:rPr>
      </w:pPr>
      <w:r w:rsidRPr="008164F7">
        <w:rPr>
          <w:rFonts w:ascii="Dubai Medium" w:hAnsi="Dubai Medium" w:cs="Dubai Medium"/>
          <w:color w:val="385623" w:themeColor="accent6" w:themeShade="80"/>
          <w:sz w:val="28"/>
          <w:szCs w:val="28"/>
        </w:rPr>
        <w:t>Anyone interested should send a letter of interest and resume to:</w:t>
      </w:r>
    </w:p>
    <w:p w14:paraId="6886A4F8" w14:textId="33DA8E42" w:rsidR="008164F7" w:rsidRPr="008164F7" w:rsidRDefault="00D727A5" w:rsidP="00FE7FA1">
      <w:pPr>
        <w:pStyle w:val="Header"/>
        <w:rPr>
          <w:rFonts w:ascii="Dubai Medium" w:hAnsi="Dubai Medium" w:cs="Dubai Medium"/>
          <w:color w:val="385623" w:themeColor="accent6" w:themeShade="80"/>
          <w:sz w:val="28"/>
          <w:szCs w:val="28"/>
        </w:rPr>
      </w:pPr>
      <w:r>
        <w:rPr>
          <w:rFonts w:ascii="Dubai Medium" w:hAnsi="Dubai Medium" w:cs="Dubai Medium"/>
          <w:noProof/>
          <w:color w:val="70AD47" w:themeColor="accent6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1F58C885" wp14:editId="1B521905">
            <wp:simplePos x="0" y="0"/>
            <wp:positionH relativeFrom="margin">
              <wp:posOffset>4464561</wp:posOffset>
            </wp:positionH>
            <wp:positionV relativeFrom="paragraph">
              <wp:posOffset>45977</wp:posOffset>
            </wp:positionV>
            <wp:extent cx="1476499" cy="1483091"/>
            <wp:effectExtent l="0" t="0" r="0" b="3175"/>
            <wp:wrapNone/>
            <wp:docPr id="4" name="Picture 4" descr="A baseball logo with a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aseball logo with a bal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621" cy="1488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ubai Medium" w:hAnsi="Dubai Medium" w:cs="Dubai Medium"/>
          <w:noProof/>
          <w:color w:val="70AD47" w:themeColor="accent6"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6A77C89D" wp14:editId="73AC07DA">
            <wp:simplePos x="0" y="0"/>
            <wp:positionH relativeFrom="margin">
              <wp:align>left</wp:align>
            </wp:positionH>
            <wp:positionV relativeFrom="paragraph">
              <wp:posOffset>45977</wp:posOffset>
            </wp:positionV>
            <wp:extent cx="1564294" cy="1472277"/>
            <wp:effectExtent l="0" t="0" r="0" b="0"/>
            <wp:wrapNone/>
            <wp:docPr id="5" name="Picture 5" descr="A green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een and gold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294" cy="1472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777C0" w14:textId="2A6B6902" w:rsidR="008164F7" w:rsidRPr="008164F7" w:rsidRDefault="008164F7" w:rsidP="00FE7FA1">
      <w:pPr>
        <w:pStyle w:val="Header"/>
        <w:rPr>
          <w:rFonts w:ascii="Dubai Medium" w:hAnsi="Dubai Medium" w:cs="Dubai Medium"/>
          <w:color w:val="385623" w:themeColor="accent6" w:themeShade="80"/>
          <w:sz w:val="28"/>
          <w:szCs w:val="28"/>
        </w:rPr>
      </w:pPr>
      <w:r w:rsidRPr="008164F7">
        <w:rPr>
          <w:rFonts w:ascii="Dubai Medium" w:hAnsi="Dubai Medium" w:cs="Dubai Medium"/>
          <w:color w:val="385623" w:themeColor="accent6" w:themeShade="80"/>
          <w:sz w:val="28"/>
          <w:szCs w:val="28"/>
        </w:rPr>
        <w:tab/>
        <w:t>Executive Board Member / Coach</w:t>
      </w:r>
    </w:p>
    <w:p w14:paraId="40F6D6B3" w14:textId="132C11E4" w:rsidR="008164F7" w:rsidRPr="008164F7" w:rsidRDefault="008164F7" w:rsidP="00FE7FA1">
      <w:pPr>
        <w:pStyle w:val="Header"/>
        <w:rPr>
          <w:rFonts w:ascii="Dubai Medium" w:hAnsi="Dubai Medium" w:cs="Dubai Medium"/>
          <w:color w:val="385623" w:themeColor="accent6" w:themeShade="80"/>
          <w:sz w:val="28"/>
          <w:szCs w:val="28"/>
        </w:rPr>
      </w:pPr>
      <w:r w:rsidRPr="008164F7">
        <w:rPr>
          <w:rFonts w:ascii="Dubai Medium" w:hAnsi="Dubai Medium" w:cs="Dubai Medium"/>
          <w:color w:val="385623" w:themeColor="accent6" w:themeShade="80"/>
          <w:sz w:val="28"/>
          <w:szCs w:val="28"/>
        </w:rPr>
        <w:tab/>
        <w:t>Rob Sikora</w:t>
      </w:r>
    </w:p>
    <w:p w14:paraId="02C281C8" w14:textId="7AF98A8D" w:rsidR="00D727A5" w:rsidRPr="00D727A5" w:rsidRDefault="008164F7" w:rsidP="00D727A5">
      <w:pPr>
        <w:pStyle w:val="Header"/>
        <w:rPr>
          <w:rFonts w:ascii="Dubai Medium" w:hAnsi="Dubai Medium" w:cs="Dubai Medium"/>
          <w:color w:val="385623" w:themeColor="accent6" w:themeShade="80"/>
          <w:sz w:val="28"/>
          <w:szCs w:val="28"/>
        </w:rPr>
      </w:pPr>
      <w:r w:rsidRPr="008164F7">
        <w:rPr>
          <w:rFonts w:ascii="Dubai Medium" w:hAnsi="Dubai Medium" w:cs="Dubai Medium"/>
          <w:color w:val="385623" w:themeColor="accent6" w:themeShade="80"/>
          <w:sz w:val="28"/>
          <w:szCs w:val="28"/>
        </w:rPr>
        <w:tab/>
      </w:r>
      <w:r w:rsidR="00D727A5">
        <w:rPr>
          <w:rFonts w:ascii="Dubai Medium" w:hAnsi="Dubai Medium" w:cs="Dubai Medium"/>
          <w:color w:val="385623" w:themeColor="accent6" w:themeShade="80"/>
          <w:sz w:val="28"/>
          <w:szCs w:val="28"/>
        </w:rPr>
        <w:t>robert.sikora@lcps.org</w:t>
      </w:r>
    </w:p>
    <w:sectPr w:rsidR="00D727A5" w:rsidRPr="00D727A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5E97" w14:textId="77777777" w:rsidR="00FD5429" w:rsidRDefault="00FD5429" w:rsidP="008164F7">
      <w:pPr>
        <w:spacing w:after="0" w:line="240" w:lineRule="auto"/>
      </w:pPr>
      <w:r>
        <w:separator/>
      </w:r>
    </w:p>
  </w:endnote>
  <w:endnote w:type="continuationSeparator" w:id="0">
    <w:p w14:paraId="0C47FA97" w14:textId="77777777" w:rsidR="00FD5429" w:rsidRDefault="00FD5429" w:rsidP="0081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AFB4" w14:textId="77777777" w:rsidR="00FD5429" w:rsidRDefault="00FD5429" w:rsidP="008164F7">
      <w:pPr>
        <w:spacing w:after="0" w:line="240" w:lineRule="auto"/>
      </w:pPr>
      <w:r>
        <w:separator/>
      </w:r>
    </w:p>
  </w:footnote>
  <w:footnote w:type="continuationSeparator" w:id="0">
    <w:p w14:paraId="05EC807B" w14:textId="77777777" w:rsidR="00FD5429" w:rsidRDefault="00FD5429" w:rsidP="0081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5FAC" w14:textId="1CE71538" w:rsidR="008164F7" w:rsidRPr="00FE7FA1" w:rsidRDefault="008164F7" w:rsidP="008164F7">
    <w:pPr>
      <w:pStyle w:val="Header"/>
      <w:jc w:val="center"/>
      <w:rPr>
        <w:rFonts w:ascii="Arial Black" w:hAnsi="Arial Black" w:cs="Dubai Medium"/>
        <w:color w:val="385623" w:themeColor="accent6" w:themeShade="80"/>
        <w:sz w:val="56"/>
        <w:szCs w:val="56"/>
      </w:rPr>
    </w:pPr>
    <w:r w:rsidRPr="00FE7FA1">
      <w:rPr>
        <w:rFonts w:ascii="Arial Black" w:hAnsi="Arial Black" w:cs="Dubai Medium"/>
        <w:color w:val="385623" w:themeColor="accent6" w:themeShade="80"/>
        <w:sz w:val="56"/>
        <w:szCs w:val="56"/>
      </w:rPr>
      <w:t>INTERNSHIP OPPORTUNITY</w:t>
    </w:r>
  </w:p>
  <w:p w14:paraId="56C5F16E" w14:textId="6DBD9417" w:rsidR="008164F7" w:rsidRDefault="008164F7">
    <w:pPr>
      <w:pStyle w:val="Header"/>
    </w:pPr>
  </w:p>
  <w:p w14:paraId="71F3B58F" w14:textId="77777777" w:rsidR="008164F7" w:rsidRDefault="008164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A1"/>
    <w:rsid w:val="00105EA7"/>
    <w:rsid w:val="002F49BE"/>
    <w:rsid w:val="004B59B2"/>
    <w:rsid w:val="008164F7"/>
    <w:rsid w:val="00D727A5"/>
    <w:rsid w:val="00FD5429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0000"/>
  <w15:chartTrackingRefBased/>
  <w15:docId w15:val="{26674F2F-E392-4ACB-9B49-BDCC31EF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FA1"/>
  </w:style>
  <w:style w:type="character" w:styleId="Hyperlink">
    <w:name w:val="Hyperlink"/>
    <w:basedOn w:val="DefaultParagraphFont"/>
    <w:uiPriority w:val="99"/>
    <w:unhideWhenUsed/>
    <w:rsid w:val="008164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4F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1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Sikora</dc:creator>
  <cp:keywords/>
  <dc:description/>
  <cp:lastModifiedBy>Lietzenmayer, Alison M.</cp:lastModifiedBy>
  <cp:revision>2</cp:revision>
  <dcterms:created xsi:type="dcterms:W3CDTF">2024-01-08T19:02:00Z</dcterms:created>
  <dcterms:modified xsi:type="dcterms:W3CDTF">2024-01-08T19:02:00Z</dcterms:modified>
</cp:coreProperties>
</file>